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64F" w:rsidRDefault="0093064F" w:rsidP="0093064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color w:val="0000FF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0"/>
          <w:szCs w:val="24"/>
          <w:lang w:eastAsia="ru-RU"/>
        </w:rPr>
        <w:t xml:space="preserve">ул. Ленина, д. 65, г. Буинск, 422430, тел./факс: (84374) 3-15-51, </w:t>
      </w:r>
      <w:r>
        <w:rPr>
          <w:rFonts w:ascii="Times New Roman" w:eastAsia="Times New Roman" w:hAnsi="Times New Roman"/>
          <w:sz w:val="20"/>
          <w:szCs w:val="24"/>
          <w:lang w:val="en-US" w:eastAsia="ru-RU"/>
        </w:rPr>
        <w:t>e</w:t>
      </w:r>
      <w:r>
        <w:rPr>
          <w:rFonts w:ascii="Times New Roman" w:eastAsia="Times New Roman" w:hAnsi="Times New Roman"/>
          <w:sz w:val="20"/>
          <w:szCs w:val="24"/>
          <w:lang w:eastAsia="ru-RU"/>
        </w:rPr>
        <w:t>-</w:t>
      </w:r>
      <w:r>
        <w:rPr>
          <w:rFonts w:ascii="Times New Roman" w:eastAsia="Times New Roman" w:hAnsi="Times New Roman"/>
          <w:sz w:val="20"/>
          <w:szCs w:val="24"/>
          <w:lang w:val="en-US" w:eastAsia="ru-RU"/>
        </w:rPr>
        <w:t>mail</w:t>
      </w:r>
      <w:r>
        <w:rPr>
          <w:rFonts w:ascii="Times New Roman" w:eastAsia="Times New Roman" w:hAnsi="Times New Roman"/>
          <w:sz w:val="20"/>
          <w:szCs w:val="24"/>
          <w:lang w:eastAsia="ru-RU"/>
        </w:rPr>
        <w:t xml:space="preserve">: </w:t>
      </w:r>
      <w:hyperlink r:id="rId5" w:history="1">
        <w:r>
          <w:rPr>
            <w:rStyle w:val="a3"/>
            <w:rFonts w:ascii="Times New Roman" w:eastAsia="Times New Roman" w:hAnsi="Times New Roman"/>
            <w:sz w:val="20"/>
            <w:szCs w:val="24"/>
            <w:lang w:val="en-US" w:eastAsia="ru-RU"/>
          </w:rPr>
          <w:t>ugz</w:t>
        </w:r>
        <w:r>
          <w:rPr>
            <w:rStyle w:val="a3"/>
            <w:rFonts w:ascii="Times New Roman" w:eastAsia="Times New Roman" w:hAnsi="Times New Roman"/>
            <w:sz w:val="20"/>
            <w:szCs w:val="24"/>
            <w:lang w:eastAsia="ru-RU"/>
          </w:rPr>
          <w:t>.</w:t>
        </w:r>
        <w:r>
          <w:rPr>
            <w:rStyle w:val="a3"/>
            <w:rFonts w:ascii="Times New Roman" w:eastAsia="Times New Roman" w:hAnsi="Times New Roman"/>
            <w:sz w:val="20"/>
            <w:szCs w:val="24"/>
            <w:lang w:val="en-US" w:eastAsia="ru-RU"/>
          </w:rPr>
          <w:t>buinsk</w:t>
        </w:r>
        <w:r>
          <w:rPr>
            <w:rStyle w:val="a3"/>
            <w:rFonts w:ascii="Times New Roman" w:eastAsia="Times New Roman" w:hAnsi="Times New Roman"/>
            <w:sz w:val="20"/>
            <w:szCs w:val="24"/>
            <w:lang w:eastAsia="ru-RU"/>
          </w:rPr>
          <w:t>@</w:t>
        </w:r>
        <w:r>
          <w:rPr>
            <w:rStyle w:val="a3"/>
            <w:rFonts w:ascii="Times New Roman" w:eastAsia="Times New Roman" w:hAnsi="Times New Roman"/>
            <w:sz w:val="20"/>
            <w:szCs w:val="24"/>
            <w:lang w:val="en-US" w:eastAsia="ru-RU"/>
          </w:rPr>
          <w:t>mail</w:t>
        </w:r>
        <w:r>
          <w:rPr>
            <w:rStyle w:val="a3"/>
            <w:rFonts w:ascii="Times New Roman" w:eastAsia="Times New Roman" w:hAnsi="Times New Roman"/>
            <w:sz w:val="20"/>
            <w:szCs w:val="24"/>
            <w:lang w:eastAsia="ru-RU"/>
          </w:rPr>
          <w:t>.</w:t>
        </w:r>
        <w:r>
          <w:rPr>
            <w:rStyle w:val="a3"/>
            <w:rFonts w:ascii="Times New Roman" w:eastAsia="Times New Roman" w:hAnsi="Times New Roman"/>
            <w:sz w:val="20"/>
            <w:szCs w:val="24"/>
            <w:lang w:val="en-US" w:eastAsia="ru-RU"/>
          </w:rPr>
          <w:t>ru</w:t>
        </w:r>
      </w:hyperlink>
      <w:r>
        <w:rPr>
          <w:rFonts w:ascii="Times New Roman" w:eastAsia="Times New Roman" w:hAnsi="Times New Roman"/>
          <w:color w:val="000000"/>
          <w:sz w:val="20"/>
          <w:szCs w:val="24"/>
          <w:u w:val="single"/>
          <w:lang w:eastAsia="ru-RU"/>
        </w:rPr>
        <w:t>,</w:t>
      </w:r>
    </w:p>
    <w:p w:rsidR="004C20E3" w:rsidRDefault="004C20E3" w:rsidP="004C20E3">
      <w:pPr>
        <w:spacing w:after="0" w:line="240" w:lineRule="auto"/>
        <w:rPr>
          <w:rFonts w:ascii="Times New Roman" w:eastAsia="Times New Roman" w:hAnsi="Times New Roman"/>
          <w:szCs w:val="24"/>
          <w:lang w:eastAsia="ru-RU"/>
        </w:rPr>
      </w:pPr>
      <w:r w:rsidRPr="00EF531A">
        <w:rPr>
          <w:rFonts w:ascii="Times New Roman" w:eastAsia="Times New Roman" w:hAnsi="Times New Roman"/>
          <w:szCs w:val="24"/>
          <w:lang w:eastAsia="ru-RU"/>
        </w:rPr>
        <w:t>____________________________________________________________________________________</w:t>
      </w:r>
    </w:p>
    <w:p w:rsidR="00FD1CF1" w:rsidRDefault="00FD1CF1"/>
    <w:p w:rsidR="0029519F" w:rsidRPr="0029519F" w:rsidRDefault="008B35E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 октября</w:t>
      </w:r>
      <w:r w:rsidR="00107B1E">
        <w:rPr>
          <w:rFonts w:ascii="Times New Roman" w:hAnsi="Times New Roman"/>
          <w:sz w:val="28"/>
          <w:szCs w:val="28"/>
        </w:rPr>
        <w:t xml:space="preserve"> 20</w:t>
      </w:r>
      <w:r w:rsidR="006A1DB2">
        <w:rPr>
          <w:rFonts w:ascii="Times New Roman" w:hAnsi="Times New Roman"/>
          <w:sz w:val="28"/>
          <w:szCs w:val="28"/>
        </w:rPr>
        <w:t>23</w:t>
      </w:r>
      <w:r w:rsidR="0029519F">
        <w:rPr>
          <w:rFonts w:ascii="Times New Roman" w:hAnsi="Times New Roman"/>
          <w:sz w:val="28"/>
          <w:szCs w:val="28"/>
        </w:rPr>
        <w:t xml:space="preserve"> года                                       </w:t>
      </w:r>
      <w:r w:rsidR="00922ED0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B324AC">
        <w:rPr>
          <w:rFonts w:ascii="Times New Roman" w:hAnsi="Times New Roman"/>
          <w:sz w:val="28"/>
          <w:szCs w:val="28"/>
        </w:rPr>
        <w:t xml:space="preserve"> </w:t>
      </w:r>
      <w:r w:rsidR="00591654">
        <w:rPr>
          <w:rFonts w:ascii="Times New Roman" w:hAnsi="Times New Roman"/>
          <w:sz w:val="28"/>
          <w:szCs w:val="28"/>
        </w:rPr>
        <w:t xml:space="preserve">    </w:t>
      </w:r>
      <w:r w:rsidR="0029519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 89</w:t>
      </w:r>
    </w:p>
    <w:tbl>
      <w:tblPr>
        <w:tblpPr w:leftFromText="180" w:rightFromText="180" w:bottomFromText="200" w:vertAnchor="page" w:horzAnchor="margin" w:tblpXSpec="center" w:tblpY="481"/>
        <w:tblW w:w="10111" w:type="dxa"/>
        <w:tblLayout w:type="fixed"/>
        <w:tblCellMar>
          <w:left w:w="0" w:type="dxa"/>
          <w:bottom w:w="57" w:type="dxa"/>
          <w:right w:w="0" w:type="dxa"/>
        </w:tblCellMar>
        <w:tblLook w:val="04A0"/>
      </w:tblPr>
      <w:tblGrid>
        <w:gridCol w:w="4399"/>
        <w:gridCol w:w="1329"/>
        <w:gridCol w:w="4383"/>
      </w:tblGrid>
      <w:tr w:rsidR="00EF531A" w:rsidTr="00F758E1">
        <w:trPr>
          <w:trHeight w:val="2562"/>
        </w:trPr>
        <w:tc>
          <w:tcPr>
            <w:tcW w:w="4399" w:type="dxa"/>
            <w:vAlign w:val="center"/>
            <w:hideMark/>
          </w:tcPr>
          <w:p w:rsidR="00EF531A" w:rsidRDefault="00EF531A" w:rsidP="001F7DC1">
            <w:pPr>
              <w:spacing w:after="0" w:line="300" w:lineRule="exact"/>
              <w:ind w:left="14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МУНИ</w:t>
            </w:r>
            <w:r w:rsidR="00FA00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ЦИПАЛЬНОЕ КАЗЕННОЕ УЧРЕЖДЕНИЕ «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УПРАВЛЕНИЕ ГРАЖДАНСКОЙ ЗАЩИТЫ  БУИНСКОГО   МУНИЦИПАЛЬНОГО РАЙОНА</w:t>
            </w:r>
            <w:r w:rsidR="00FA00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  <w:p w:rsidR="00FD1CF1" w:rsidRDefault="00FD1CF1" w:rsidP="001F7DC1">
            <w:pPr>
              <w:spacing w:after="0" w:line="300" w:lineRule="exact"/>
              <w:ind w:left="14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РЕСПУБЛИКИ ТАТАРСТАН</w:t>
            </w:r>
          </w:p>
        </w:tc>
        <w:tc>
          <w:tcPr>
            <w:tcW w:w="1329" w:type="dxa"/>
            <w:vAlign w:val="center"/>
            <w:hideMark/>
          </w:tcPr>
          <w:p w:rsidR="00EF531A" w:rsidRDefault="00EF531A" w:rsidP="001F7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4"/>
                <w:szCs w:val="20"/>
                <w:lang w:eastAsia="ru-RU"/>
              </w:rPr>
              <w:drawing>
                <wp:inline distT="0" distB="0" distL="0" distR="0">
                  <wp:extent cx="721995" cy="904875"/>
                  <wp:effectExtent l="0" t="0" r="190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99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3" w:type="dxa"/>
            <w:vAlign w:val="center"/>
          </w:tcPr>
          <w:p w:rsidR="00EF531A" w:rsidRDefault="00EF531A" w:rsidP="005923D5">
            <w:pPr>
              <w:spacing w:after="0" w:line="300" w:lineRule="exac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>ТАТАРСТАН РЕСПУБЛИКАСЫ</w:t>
            </w:r>
          </w:p>
          <w:p w:rsidR="00EF531A" w:rsidRDefault="00EF531A" w:rsidP="001F7DC1">
            <w:pPr>
              <w:spacing w:after="0" w:line="300" w:lineRule="exac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>«БУА  МУНИЦИПАЛЬ</w:t>
            </w:r>
          </w:p>
          <w:p w:rsidR="00EF531A" w:rsidRDefault="00EF531A" w:rsidP="001F7DC1">
            <w:pPr>
              <w:spacing w:after="0" w:line="300" w:lineRule="exac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>РАЙОНЫ</w:t>
            </w:r>
            <w:r w:rsidR="007249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ГРАЖДАННАРНЫ ЯКЛАУ ИДАР</w:t>
            </w:r>
            <w:r w:rsidR="0072495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ru-RU"/>
              </w:rPr>
              <w:t>Ә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СЕ» МУНИЦИПАЛЬ КАЗНА УЧРЕЖДЕНИЯСЕ</w:t>
            </w:r>
          </w:p>
        </w:tc>
      </w:tr>
    </w:tbl>
    <w:p w:rsidR="00202038" w:rsidRDefault="00E36592" w:rsidP="00202038">
      <w:pPr>
        <w:pStyle w:val="a6"/>
        <w:tabs>
          <w:tab w:val="left" w:pos="708"/>
        </w:tabs>
        <w:rPr>
          <w:sz w:val="28"/>
          <w:lang w:val="tt-RU" w:eastAsia="ru-RU"/>
        </w:rPr>
      </w:pPr>
      <w:r>
        <w:rPr>
          <w:sz w:val="28"/>
          <w:lang w:val="tt-RU" w:eastAsia="ru-RU"/>
        </w:rPr>
        <w:t xml:space="preserve">                                                                                                 </w:t>
      </w:r>
      <w:r w:rsidR="00202038">
        <w:rPr>
          <w:sz w:val="28"/>
          <w:lang w:val="tt-RU" w:eastAsia="ru-RU"/>
        </w:rPr>
        <w:t xml:space="preserve">     </w:t>
      </w:r>
    </w:p>
    <w:p w:rsidR="00AD1263" w:rsidRDefault="00202038" w:rsidP="00202038">
      <w:pPr>
        <w:pStyle w:val="a6"/>
        <w:tabs>
          <w:tab w:val="left" w:pos="708"/>
        </w:tabs>
        <w:rPr>
          <w:bCs/>
          <w:sz w:val="28"/>
          <w:lang w:eastAsia="ru-RU"/>
        </w:rPr>
      </w:pPr>
      <w:r>
        <w:rPr>
          <w:sz w:val="28"/>
          <w:lang w:val="tt-RU" w:eastAsia="ru-RU"/>
        </w:rPr>
        <w:t xml:space="preserve">                                                                      </w:t>
      </w:r>
      <w:r w:rsidR="00A76F5D">
        <w:rPr>
          <w:sz w:val="28"/>
          <w:lang w:val="tt-RU" w:eastAsia="ru-RU"/>
        </w:rPr>
        <w:t xml:space="preserve">                     </w:t>
      </w:r>
      <w:r>
        <w:rPr>
          <w:bCs/>
          <w:sz w:val="28"/>
          <w:lang w:eastAsia="ru-RU"/>
        </w:rPr>
        <w:t>Руководителю</w:t>
      </w:r>
      <w:r w:rsidR="00A76F5D">
        <w:rPr>
          <w:bCs/>
          <w:sz w:val="28"/>
          <w:lang w:eastAsia="ru-RU"/>
        </w:rPr>
        <w:t xml:space="preserve"> </w:t>
      </w:r>
      <w:proofErr w:type="gramStart"/>
      <w:r w:rsidR="00A76F5D">
        <w:rPr>
          <w:bCs/>
          <w:sz w:val="28"/>
          <w:lang w:eastAsia="ru-RU"/>
        </w:rPr>
        <w:t>дошкольного</w:t>
      </w:r>
      <w:proofErr w:type="gramEnd"/>
    </w:p>
    <w:p w:rsidR="00202038" w:rsidRDefault="00A76F5D" w:rsidP="00A76F5D">
      <w:pPr>
        <w:pStyle w:val="a6"/>
        <w:tabs>
          <w:tab w:val="left" w:pos="708"/>
        </w:tabs>
        <w:jc w:val="center"/>
        <w:rPr>
          <w:bCs/>
          <w:sz w:val="28"/>
          <w:lang w:eastAsia="ru-RU"/>
        </w:rPr>
      </w:pPr>
      <w:r>
        <w:rPr>
          <w:bCs/>
          <w:sz w:val="28"/>
          <w:lang w:eastAsia="ru-RU"/>
        </w:rPr>
        <w:t xml:space="preserve">                                                                              образовательного учреждения</w:t>
      </w:r>
    </w:p>
    <w:p w:rsidR="00202038" w:rsidRDefault="00202038" w:rsidP="00202038">
      <w:pPr>
        <w:pStyle w:val="a6"/>
        <w:tabs>
          <w:tab w:val="left" w:pos="708"/>
        </w:tabs>
        <w:jc w:val="right"/>
        <w:rPr>
          <w:bCs/>
          <w:sz w:val="28"/>
          <w:lang w:eastAsia="ru-RU"/>
        </w:rPr>
      </w:pPr>
      <w:proofErr w:type="spellStart"/>
      <w:r>
        <w:rPr>
          <w:bCs/>
          <w:sz w:val="28"/>
          <w:lang w:eastAsia="ru-RU"/>
        </w:rPr>
        <w:t>Буинского</w:t>
      </w:r>
      <w:proofErr w:type="spellEnd"/>
      <w:r>
        <w:rPr>
          <w:bCs/>
          <w:sz w:val="28"/>
          <w:lang w:eastAsia="ru-RU"/>
        </w:rPr>
        <w:t xml:space="preserve"> муниципального района</w:t>
      </w:r>
    </w:p>
    <w:p w:rsidR="00442CEC" w:rsidRDefault="00442CEC" w:rsidP="00B36A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202038" w:rsidRDefault="00202038" w:rsidP="00B36A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B324AC" w:rsidRDefault="00B324AC" w:rsidP="00B61725">
      <w:pPr>
        <w:pStyle w:val="ab"/>
        <w:ind w:firstLine="0"/>
      </w:pPr>
    </w:p>
    <w:p w:rsidR="00B324AC" w:rsidRDefault="00B324AC" w:rsidP="00B61725">
      <w:pPr>
        <w:pStyle w:val="ab"/>
        <w:ind w:firstLine="0"/>
      </w:pPr>
    </w:p>
    <w:p w:rsidR="00B324AC" w:rsidRDefault="00B324AC" w:rsidP="00B61725">
      <w:pPr>
        <w:pStyle w:val="ab"/>
        <w:ind w:firstLine="0"/>
      </w:pPr>
    </w:p>
    <w:p w:rsidR="00B61725" w:rsidRDefault="001A1E79" w:rsidP="00B61725">
      <w:pPr>
        <w:pStyle w:val="ab"/>
        <w:ind w:firstLine="0"/>
      </w:pPr>
      <w:r>
        <w:t xml:space="preserve">О проведении </w:t>
      </w:r>
      <w:r w:rsidR="00B324AC">
        <w:t xml:space="preserve">Всероссийского </w:t>
      </w:r>
      <w:r>
        <w:t>открытого урока</w:t>
      </w:r>
      <w:r w:rsidR="00B61725">
        <w:t xml:space="preserve"> </w:t>
      </w:r>
    </w:p>
    <w:p w:rsidR="00E36592" w:rsidRDefault="00E36592" w:rsidP="00B61725">
      <w:pPr>
        <w:pStyle w:val="ab"/>
        <w:ind w:firstLine="0"/>
      </w:pPr>
    </w:p>
    <w:p w:rsidR="00B61725" w:rsidRDefault="00B61725" w:rsidP="00B61725">
      <w:pPr>
        <w:pStyle w:val="ab"/>
      </w:pPr>
    </w:p>
    <w:p w:rsidR="00B324AC" w:rsidRPr="006A5504" w:rsidRDefault="00B324AC" w:rsidP="00B324AC">
      <w:pPr>
        <w:ind w:right="-2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A5504">
        <w:rPr>
          <w:rFonts w:ascii="Times New Roman" w:hAnsi="Times New Roman"/>
          <w:sz w:val="28"/>
          <w:szCs w:val="28"/>
        </w:rPr>
        <w:t>В соответствии с Планом основных мероприятий Республики Татарстан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2023 год, утвержденным распоряжением Кабинета Министров Республики Татар</w:t>
      </w:r>
      <w:r w:rsidR="00390032">
        <w:rPr>
          <w:rFonts w:ascii="Times New Roman" w:hAnsi="Times New Roman"/>
          <w:sz w:val="28"/>
          <w:szCs w:val="28"/>
        </w:rPr>
        <w:t>стан от 23.01.2023 № 94-р, предлагаю</w:t>
      </w:r>
      <w:r w:rsidRPr="006A5504">
        <w:rPr>
          <w:rFonts w:ascii="Times New Roman" w:hAnsi="Times New Roman"/>
          <w:sz w:val="28"/>
          <w:szCs w:val="28"/>
        </w:rPr>
        <w:t xml:space="preserve"> организовать проведение </w:t>
      </w:r>
      <w:r>
        <w:rPr>
          <w:rFonts w:ascii="Times New Roman" w:hAnsi="Times New Roman"/>
          <w:sz w:val="28"/>
          <w:szCs w:val="28"/>
        </w:rPr>
        <w:t xml:space="preserve">           4 октября 2023 года</w:t>
      </w:r>
      <w:r w:rsidRPr="006A5504">
        <w:rPr>
          <w:rFonts w:ascii="Times New Roman" w:hAnsi="Times New Roman"/>
          <w:sz w:val="28"/>
          <w:szCs w:val="28"/>
        </w:rPr>
        <w:t xml:space="preserve"> Всероссийского открытого урока по основам безопасности жизнедеятельности</w:t>
      </w:r>
      <w:r w:rsidRPr="006A5504">
        <w:rPr>
          <w:rFonts w:ascii="Times New Roman" w:hAnsi="Times New Roman"/>
          <w:bCs/>
          <w:sz w:val="28"/>
          <w:szCs w:val="28"/>
        </w:rPr>
        <w:t xml:space="preserve">, приуроченного </w:t>
      </w:r>
      <w:r w:rsidRPr="006A5504">
        <w:rPr>
          <w:rFonts w:ascii="Times New Roman" w:hAnsi="Times New Roman"/>
          <w:sz w:val="28"/>
          <w:szCs w:val="28"/>
        </w:rPr>
        <w:t>ко Дню гражданской обороны Российской Федерации, с</w:t>
      </w:r>
      <w:proofErr w:type="gramEnd"/>
      <w:r w:rsidRPr="006A5504">
        <w:rPr>
          <w:rFonts w:ascii="Times New Roman" w:hAnsi="Times New Roman"/>
          <w:sz w:val="28"/>
          <w:szCs w:val="28"/>
        </w:rPr>
        <w:t xml:space="preserve"> проведением тренировок по защите детей и персонала образовательных организаций от чрезвычайных ситуаций</w:t>
      </w:r>
      <w:r>
        <w:rPr>
          <w:rFonts w:ascii="Times New Roman" w:hAnsi="Times New Roman"/>
          <w:sz w:val="28"/>
          <w:szCs w:val="28"/>
        </w:rPr>
        <w:t>.</w:t>
      </w:r>
    </w:p>
    <w:p w:rsidR="00B324AC" w:rsidRPr="00B61725" w:rsidRDefault="00B324AC" w:rsidP="00B324AC">
      <w:pPr>
        <w:pStyle w:val="ab"/>
        <w:spacing w:line="276" w:lineRule="auto"/>
        <w:rPr>
          <w:szCs w:val="28"/>
        </w:rPr>
      </w:pPr>
      <w:r w:rsidRPr="001E5D5A">
        <w:rPr>
          <w:bCs/>
          <w:szCs w:val="28"/>
        </w:rPr>
        <w:t xml:space="preserve">Отчеты об итогах проведения открытого урока направить </w:t>
      </w:r>
      <w:r>
        <w:rPr>
          <w:szCs w:val="28"/>
        </w:rPr>
        <w:t>до 05 октября</w:t>
      </w:r>
      <w:r w:rsidRPr="00B61725">
        <w:rPr>
          <w:szCs w:val="28"/>
        </w:rPr>
        <w:t xml:space="preserve"> 2023</w:t>
      </w:r>
      <w:r>
        <w:rPr>
          <w:szCs w:val="28"/>
        </w:rPr>
        <w:t xml:space="preserve"> года </w:t>
      </w:r>
      <w:r w:rsidRPr="00B61725">
        <w:rPr>
          <w:szCs w:val="28"/>
        </w:rPr>
        <w:t xml:space="preserve"> </w:t>
      </w:r>
      <w:r>
        <w:rPr>
          <w:szCs w:val="28"/>
        </w:rPr>
        <w:t xml:space="preserve">на </w:t>
      </w:r>
      <w:proofErr w:type="spellStart"/>
      <w:r>
        <w:rPr>
          <w:szCs w:val="28"/>
        </w:rPr>
        <w:t>эл</w:t>
      </w:r>
      <w:proofErr w:type="spellEnd"/>
      <w:r>
        <w:rPr>
          <w:szCs w:val="28"/>
        </w:rPr>
        <w:t>. адрес:</w:t>
      </w:r>
      <w:r w:rsidRPr="005E0689">
        <w:t xml:space="preserve"> </w:t>
      </w:r>
      <w:r>
        <w:rPr>
          <w:szCs w:val="28"/>
        </w:rPr>
        <w:t>cast-111@mail.ru</w:t>
      </w:r>
      <w:r w:rsidRPr="00B61725">
        <w:rPr>
          <w:szCs w:val="28"/>
        </w:rPr>
        <w:t xml:space="preserve">. </w:t>
      </w:r>
    </w:p>
    <w:p w:rsidR="00B61725" w:rsidRPr="00B61725" w:rsidRDefault="00B61725" w:rsidP="00B61725">
      <w:pPr>
        <w:pStyle w:val="ab"/>
        <w:ind w:firstLine="0"/>
        <w:jc w:val="left"/>
        <w:rPr>
          <w:b/>
          <w:bCs/>
        </w:rPr>
      </w:pPr>
    </w:p>
    <w:p w:rsidR="00B61725" w:rsidRPr="00B61725" w:rsidRDefault="00E226A6" w:rsidP="00B61725">
      <w:pPr>
        <w:pStyle w:val="ab"/>
        <w:ind w:firstLine="0"/>
        <w:jc w:val="left"/>
        <w:rPr>
          <w:bCs/>
        </w:rPr>
      </w:pPr>
      <w:r>
        <w:rPr>
          <w:bCs/>
        </w:rPr>
        <w:t>Приложение: на 25</w:t>
      </w:r>
      <w:r w:rsidR="00B61725" w:rsidRPr="00B61725">
        <w:rPr>
          <w:bCs/>
        </w:rPr>
        <w:t xml:space="preserve"> л. в 1 экз.</w:t>
      </w:r>
    </w:p>
    <w:p w:rsidR="007F6E2C" w:rsidRDefault="007F6E2C" w:rsidP="00E365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038" w:rsidRDefault="00202038" w:rsidP="00E365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324AC" w:rsidRPr="00C016AA" w:rsidRDefault="00B324AC" w:rsidP="00E365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4DEE" w:rsidRPr="00A35BB2" w:rsidRDefault="00EF531A" w:rsidP="00A35B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</w:t>
      </w:r>
      <w:bookmarkStart w:id="0" w:name="_GoBack"/>
      <w:bookmarkEnd w:id="0"/>
      <w:r w:rsidR="00922ED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</w:t>
      </w:r>
      <w:r w:rsidR="00821710">
        <w:rPr>
          <w:rFonts w:ascii="Times New Roman" w:hAnsi="Times New Roman"/>
          <w:sz w:val="28"/>
          <w:szCs w:val="28"/>
        </w:rPr>
        <w:t>Н.Н. Камалов</w:t>
      </w:r>
    </w:p>
    <w:sectPr w:rsidR="002F4DEE" w:rsidRPr="00A35BB2" w:rsidSect="00C34DC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F1F59"/>
    <w:multiLevelType w:val="hybridMultilevel"/>
    <w:tmpl w:val="BB6E00DC"/>
    <w:lvl w:ilvl="0" w:tplc="E884B9B4">
      <w:start w:val="1"/>
      <w:numFmt w:val="decimal"/>
      <w:lvlText w:val="%1."/>
      <w:lvlJc w:val="left"/>
      <w:pPr>
        <w:ind w:left="117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91" w:hanging="360"/>
      </w:pPr>
    </w:lvl>
    <w:lvl w:ilvl="2" w:tplc="0419001B" w:tentative="1">
      <w:start w:val="1"/>
      <w:numFmt w:val="lowerRoman"/>
      <w:lvlText w:val="%3."/>
      <w:lvlJc w:val="right"/>
      <w:pPr>
        <w:ind w:left="2611" w:hanging="180"/>
      </w:pPr>
    </w:lvl>
    <w:lvl w:ilvl="3" w:tplc="0419000F" w:tentative="1">
      <w:start w:val="1"/>
      <w:numFmt w:val="decimal"/>
      <w:lvlText w:val="%4."/>
      <w:lvlJc w:val="left"/>
      <w:pPr>
        <w:ind w:left="3331" w:hanging="360"/>
      </w:pPr>
    </w:lvl>
    <w:lvl w:ilvl="4" w:tplc="04190019" w:tentative="1">
      <w:start w:val="1"/>
      <w:numFmt w:val="lowerLetter"/>
      <w:lvlText w:val="%5."/>
      <w:lvlJc w:val="left"/>
      <w:pPr>
        <w:ind w:left="4051" w:hanging="360"/>
      </w:pPr>
    </w:lvl>
    <w:lvl w:ilvl="5" w:tplc="0419001B" w:tentative="1">
      <w:start w:val="1"/>
      <w:numFmt w:val="lowerRoman"/>
      <w:lvlText w:val="%6."/>
      <w:lvlJc w:val="right"/>
      <w:pPr>
        <w:ind w:left="4771" w:hanging="180"/>
      </w:pPr>
    </w:lvl>
    <w:lvl w:ilvl="6" w:tplc="0419000F" w:tentative="1">
      <w:start w:val="1"/>
      <w:numFmt w:val="decimal"/>
      <w:lvlText w:val="%7."/>
      <w:lvlJc w:val="left"/>
      <w:pPr>
        <w:ind w:left="5491" w:hanging="360"/>
      </w:pPr>
    </w:lvl>
    <w:lvl w:ilvl="7" w:tplc="04190019" w:tentative="1">
      <w:start w:val="1"/>
      <w:numFmt w:val="lowerLetter"/>
      <w:lvlText w:val="%8."/>
      <w:lvlJc w:val="left"/>
      <w:pPr>
        <w:ind w:left="6211" w:hanging="360"/>
      </w:pPr>
    </w:lvl>
    <w:lvl w:ilvl="8" w:tplc="0419001B" w:tentative="1">
      <w:start w:val="1"/>
      <w:numFmt w:val="lowerRoman"/>
      <w:lvlText w:val="%9."/>
      <w:lvlJc w:val="right"/>
      <w:pPr>
        <w:ind w:left="6931" w:hanging="180"/>
      </w:pPr>
    </w:lvl>
  </w:abstractNum>
  <w:abstractNum w:abstractNumId="1">
    <w:nsid w:val="089E4007"/>
    <w:multiLevelType w:val="singleLevel"/>
    <w:tmpl w:val="4C2CCB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">
    <w:nsid w:val="1F472CFF"/>
    <w:multiLevelType w:val="hybridMultilevel"/>
    <w:tmpl w:val="474A71C0"/>
    <w:lvl w:ilvl="0" w:tplc="5B86AED8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>
    <w:nsid w:val="23622886"/>
    <w:multiLevelType w:val="hybridMultilevel"/>
    <w:tmpl w:val="059A4614"/>
    <w:lvl w:ilvl="0" w:tplc="E8D027B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4EBF2925"/>
    <w:multiLevelType w:val="hybridMultilevel"/>
    <w:tmpl w:val="FF180012"/>
    <w:lvl w:ilvl="0" w:tplc="118EBA34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13B7"/>
    <w:rsid w:val="0001387A"/>
    <w:rsid w:val="00015A36"/>
    <w:rsid w:val="00027C8E"/>
    <w:rsid w:val="0004172F"/>
    <w:rsid w:val="00074F76"/>
    <w:rsid w:val="000910E9"/>
    <w:rsid w:val="00095941"/>
    <w:rsid w:val="000A4555"/>
    <w:rsid w:val="000B242D"/>
    <w:rsid w:val="000B5929"/>
    <w:rsid w:val="000C6DDD"/>
    <w:rsid w:val="000D2904"/>
    <w:rsid w:val="000D3904"/>
    <w:rsid w:val="000D61EE"/>
    <w:rsid w:val="000E644D"/>
    <w:rsid w:val="000F4F55"/>
    <w:rsid w:val="00107B1E"/>
    <w:rsid w:val="00130FC8"/>
    <w:rsid w:val="0015734D"/>
    <w:rsid w:val="00157E78"/>
    <w:rsid w:val="00161257"/>
    <w:rsid w:val="00174700"/>
    <w:rsid w:val="00177B9E"/>
    <w:rsid w:val="0018118A"/>
    <w:rsid w:val="0018603A"/>
    <w:rsid w:val="001865E6"/>
    <w:rsid w:val="00194A4A"/>
    <w:rsid w:val="001952B2"/>
    <w:rsid w:val="001A14FA"/>
    <w:rsid w:val="001A1E79"/>
    <w:rsid w:val="001D2441"/>
    <w:rsid w:val="001D346D"/>
    <w:rsid w:val="001F0AFE"/>
    <w:rsid w:val="001F7DC1"/>
    <w:rsid w:val="00202038"/>
    <w:rsid w:val="002138DE"/>
    <w:rsid w:val="00215606"/>
    <w:rsid w:val="00221B1A"/>
    <w:rsid w:val="00232E02"/>
    <w:rsid w:val="0027535A"/>
    <w:rsid w:val="002872FC"/>
    <w:rsid w:val="00291A02"/>
    <w:rsid w:val="00291ADB"/>
    <w:rsid w:val="00293A66"/>
    <w:rsid w:val="0029519F"/>
    <w:rsid w:val="00296633"/>
    <w:rsid w:val="002A7D16"/>
    <w:rsid w:val="002B4842"/>
    <w:rsid w:val="002C1AE7"/>
    <w:rsid w:val="002C66A8"/>
    <w:rsid w:val="002E7427"/>
    <w:rsid w:val="002F4DEE"/>
    <w:rsid w:val="00301E1A"/>
    <w:rsid w:val="00305F0D"/>
    <w:rsid w:val="00332049"/>
    <w:rsid w:val="0033427D"/>
    <w:rsid w:val="00342C37"/>
    <w:rsid w:val="00370D10"/>
    <w:rsid w:val="0038240F"/>
    <w:rsid w:val="00390032"/>
    <w:rsid w:val="003A0269"/>
    <w:rsid w:val="003E3B31"/>
    <w:rsid w:val="003F2517"/>
    <w:rsid w:val="0041663C"/>
    <w:rsid w:val="00433176"/>
    <w:rsid w:val="00442CEC"/>
    <w:rsid w:val="00461006"/>
    <w:rsid w:val="0046462A"/>
    <w:rsid w:val="00465D93"/>
    <w:rsid w:val="00475551"/>
    <w:rsid w:val="00480749"/>
    <w:rsid w:val="00482389"/>
    <w:rsid w:val="00484965"/>
    <w:rsid w:val="0048591B"/>
    <w:rsid w:val="004A51A4"/>
    <w:rsid w:val="004B5FA2"/>
    <w:rsid w:val="004C0714"/>
    <w:rsid w:val="004C1721"/>
    <w:rsid w:val="004C1BE5"/>
    <w:rsid w:val="004C20E3"/>
    <w:rsid w:val="004D6393"/>
    <w:rsid w:val="004E0469"/>
    <w:rsid w:val="004F1EA5"/>
    <w:rsid w:val="005226E3"/>
    <w:rsid w:val="0053100E"/>
    <w:rsid w:val="005717B2"/>
    <w:rsid w:val="00591654"/>
    <w:rsid w:val="005923D5"/>
    <w:rsid w:val="00592B8A"/>
    <w:rsid w:val="005B25A4"/>
    <w:rsid w:val="005D0DE7"/>
    <w:rsid w:val="005E38EC"/>
    <w:rsid w:val="005F257B"/>
    <w:rsid w:val="005F4529"/>
    <w:rsid w:val="00601DA4"/>
    <w:rsid w:val="00614852"/>
    <w:rsid w:val="0062620C"/>
    <w:rsid w:val="00630CA4"/>
    <w:rsid w:val="00641207"/>
    <w:rsid w:val="00667C79"/>
    <w:rsid w:val="006807C4"/>
    <w:rsid w:val="00691E5E"/>
    <w:rsid w:val="00692D88"/>
    <w:rsid w:val="006A1DB2"/>
    <w:rsid w:val="006D3F6D"/>
    <w:rsid w:val="006F23DA"/>
    <w:rsid w:val="006F3A60"/>
    <w:rsid w:val="00704D74"/>
    <w:rsid w:val="007206FE"/>
    <w:rsid w:val="00724955"/>
    <w:rsid w:val="007307AF"/>
    <w:rsid w:val="00744C53"/>
    <w:rsid w:val="00744D45"/>
    <w:rsid w:val="00767D1C"/>
    <w:rsid w:val="00770FCD"/>
    <w:rsid w:val="007755AE"/>
    <w:rsid w:val="00792028"/>
    <w:rsid w:val="007A21E7"/>
    <w:rsid w:val="007C7CA7"/>
    <w:rsid w:val="007E1B32"/>
    <w:rsid w:val="007E2EFE"/>
    <w:rsid w:val="007F6E2C"/>
    <w:rsid w:val="00816E84"/>
    <w:rsid w:val="00821710"/>
    <w:rsid w:val="0084330D"/>
    <w:rsid w:val="00845BCC"/>
    <w:rsid w:val="0084650C"/>
    <w:rsid w:val="00854451"/>
    <w:rsid w:val="008605AE"/>
    <w:rsid w:val="00864A18"/>
    <w:rsid w:val="008651AF"/>
    <w:rsid w:val="0089121F"/>
    <w:rsid w:val="0089332D"/>
    <w:rsid w:val="008A6461"/>
    <w:rsid w:val="008B35EE"/>
    <w:rsid w:val="008C46DD"/>
    <w:rsid w:val="008C76E1"/>
    <w:rsid w:val="008D38CA"/>
    <w:rsid w:val="008F1A9A"/>
    <w:rsid w:val="00920B09"/>
    <w:rsid w:val="00922ED0"/>
    <w:rsid w:val="0093064F"/>
    <w:rsid w:val="00953111"/>
    <w:rsid w:val="009573B2"/>
    <w:rsid w:val="009659C6"/>
    <w:rsid w:val="009A66E9"/>
    <w:rsid w:val="009B6B4C"/>
    <w:rsid w:val="009C161B"/>
    <w:rsid w:val="009C1A7C"/>
    <w:rsid w:val="009D2F28"/>
    <w:rsid w:val="009D3563"/>
    <w:rsid w:val="00A1125B"/>
    <w:rsid w:val="00A2244E"/>
    <w:rsid w:val="00A22F7E"/>
    <w:rsid w:val="00A31C47"/>
    <w:rsid w:val="00A346E7"/>
    <w:rsid w:val="00A35BB2"/>
    <w:rsid w:val="00A6209F"/>
    <w:rsid w:val="00A66BDB"/>
    <w:rsid w:val="00A74701"/>
    <w:rsid w:val="00A76F5D"/>
    <w:rsid w:val="00A7776D"/>
    <w:rsid w:val="00A81082"/>
    <w:rsid w:val="00A91DBA"/>
    <w:rsid w:val="00AA419E"/>
    <w:rsid w:val="00AA586F"/>
    <w:rsid w:val="00AB3097"/>
    <w:rsid w:val="00AB7452"/>
    <w:rsid w:val="00AC3BE1"/>
    <w:rsid w:val="00AD1263"/>
    <w:rsid w:val="00AD715E"/>
    <w:rsid w:val="00AE1DBC"/>
    <w:rsid w:val="00B266E3"/>
    <w:rsid w:val="00B324AC"/>
    <w:rsid w:val="00B35E0F"/>
    <w:rsid w:val="00B36A0A"/>
    <w:rsid w:val="00B42F57"/>
    <w:rsid w:val="00B61725"/>
    <w:rsid w:val="00B86CE5"/>
    <w:rsid w:val="00B94586"/>
    <w:rsid w:val="00BA12FA"/>
    <w:rsid w:val="00BB5D48"/>
    <w:rsid w:val="00BC3D79"/>
    <w:rsid w:val="00BC48BC"/>
    <w:rsid w:val="00BD5F6F"/>
    <w:rsid w:val="00BE5F6A"/>
    <w:rsid w:val="00BF547B"/>
    <w:rsid w:val="00BF5AAD"/>
    <w:rsid w:val="00BF5C8E"/>
    <w:rsid w:val="00C016AA"/>
    <w:rsid w:val="00C06013"/>
    <w:rsid w:val="00C16EBE"/>
    <w:rsid w:val="00C34DCA"/>
    <w:rsid w:val="00C46525"/>
    <w:rsid w:val="00C56D73"/>
    <w:rsid w:val="00C652E1"/>
    <w:rsid w:val="00C716E4"/>
    <w:rsid w:val="00C719CF"/>
    <w:rsid w:val="00C811AA"/>
    <w:rsid w:val="00C86F25"/>
    <w:rsid w:val="00C911A5"/>
    <w:rsid w:val="00CB6815"/>
    <w:rsid w:val="00CD646F"/>
    <w:rsid w:val="00CF4EB8"/>
    <w:rsid w:val="00D02F69"/>
    <w:rsid w:val="00D16933"/>
    <w:rsid w:val="00D1747B"/>
    <w:rsid w:val="00D50432"/>
    <w:rsid w:val="00D530FD"/>
    <w:rsid w:val="00D74301"/>
    <w:rsid w:val="00D833AB"/>
    <w:rsid w:val="00DA0F93"/>
    <w:rsid w:val="00DB3D5A"/>
    <w:rsid w:val="00DC44D0"/>
    <w:rsid w:val="00DD0595"/>
    <w:rsid w:val="00DD13C1"/>
    <w:rsid w:val="00DD3583"/>
    <w:rsid w:val="00DD5617"/>
    <w:rsid w:val="00E226A6"/>
    <w:rsid w:val="00E231B0"/>
    <w:rsid w:val="00E26736"/>
    <w:rsid w:val="00E322BF"/>
    <w:rsid w:val="00E34CAE"/>
    <w:rsid w:val="00E36592"/>
    <w:rsid w:val="00E4188E"/>
    <w:rsid w:val="00E431E2"/>
    <w:rsid w:val="00E5399F"/>
    <w:rsid w:val="00E800D3"/>
    <w:rsid w:val="00E87DEC"/>
    <w:rsid w:val="00E9239E"/>
    <w:rsid w:val="00E94CFA"/>
    <w:rsid w:val="00EA14F8"/>
    <w:rsid w:val="00EB3C61"/>
    <w:rsid w:val="00EC6491"/>
    <w:rsid w:val="00ED2896"/>
    <w:rsid w:val="00EE13B7"/>
    <w:rsid w:val="00EE1EA8"/>
    <w:rsid w:val="00EE3ED9"/>
    <w:rsid w:val="00EF3900"/>
    <w:rsid w:val="00EF48AD"/>
    <w:rsid w:val="00EF531A"/>
    <w:rsid w:val="00EF6760"/>
    <w:rsid w:val="00F12D19"/>
    <w:rsid w:val="00F17C8A"/>
    <w:rsid w:val="00F35CED"/>
    <w:rsid w:val="00F47776"/>
    <w:rsid w:val="00F50AAE"/>
    <w:rsid w:val="00F52AA6"/>
    <w:rsid w:val="00F53D01"/>
    <w:rsid w:val="00F758E1"/>
    <w:rsid w:val="00FA00C5"/>
    <w:rsid w:val="00FA1ED8"/>
    <w:rsid w:val="00FA610F"/>
    <w:rsid w:val="00FB260E"/>
    <w:rsid w:val="00FD1CF1"/>
    <w:rsid w:val="00FD2A9D"/>
    <w:rsid w:val="00FD57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3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F531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F53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531A"/>
    <w:rPr>
      <w:rFonts w:ascii="Tahoma" w:eastAsia="Calibri" w:hAnsi="Tahoma" w:cs="Tahoma"/>
      <w:sz w:val="16"/>
      <w:szCs w:val="16"/>
    </w:rPr>
  </w:style>
  <w:style w:type="paragraph" w:styleId="a6">
    <w:name w:val="footer"/>
    <w:basedOn w:val="a"/>
    <w:link w:val="a7"/>
    <w:rsid w:val="0029519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29519F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9573B2"/>
    <w:pPr>
      <w:ind w:left="720"/>
      <w:contextualSpacing/>
    </w:pPr>
  </w:style>
  <w:style w:type="character" w:customStyle="1" w:styleId="105pt0pt">
    <w:name w:val="Основной текст + 10;5 pt;Не полужирный;Интервал 0 pt"/>
    <w:rsid w:val="005B25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paragraph" w:styleId="a9">
    <w:name w:val="header"/>
    <w:basedOn w:val="a"/>
    <w:link w:val="aa"/>
    <w:rsid w:val="0059165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rsid w:val="005916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5pt">
    <w:name w:val="Основной текст + 12;5 pt"/>
    <w:rsid w:val="00ED28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paragraph" w:styleId="ab">
    <w:name w:val="Body Text Indent"/>
    <w:basedOn w:val="a"/>
    <w:link w:val="ac"/>
    <w:rsid w:val="00B61725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B6172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08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cast-111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1938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Низамов</cp:lastModifiedBy>
  <cp:revision>15</cp:revision>
  <cp:lastPrinted>2023-02-03T07:42:00Z</cp:lastPrinted>
  <dcterms:created xsi:type="dcterms:W3CDTF">2019-07-15T05:39:00Z</dcterms:created>
  <dcterms:modified xsi:type="dcterms:W3CDTF">2023-10-02T13:12:00Z</dcterms:modified>
</cp:coreProperties>
</file>